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REQUERIMENTO DE CERTIFICADO DE FUNCIONAMENTO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base no Art. 17º da Resolução – CAN 009/2020: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Resolução 009/2020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“Art. 17. A DEN poderá autorizar, mediante pedido justificado, o reconhecimento e o funcionamento de UEL’s com configurações, exigências e efetivo mínimo diversos daqueles estabelecidos nesta Resolução, no P.O.R. e na Resolução CAN 02/2009.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Parágrafo único - As autorizações decorrentes do previsto no caput deverão ser registradas e relatadas ao CAN, mensalmente.”</w:t>
      </w:r>
      <w:r w:rsidDel="00000000" w:rsidR="00000000" w:rsidRPr="00000000">
        <w:rPr>
          <w:rtl w:val="0"/>
        </w:rPr>
      </w:r>
    </w:p>
    <w:tbl>
      <w:tblPr>
        <w:tblStyle w:val="Table1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4"/>
        <w:tblGridChange w:id="0">
          <w:tblGrid>
            <w:gridCol w:w="91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UEL/REGIÃO: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Requerente (Nome e nº de registro):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Categoria/Função: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                                                                                             Telefone: (     ) </w:t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Vem requerer a Diretoria Regional e Diretoria Executiva Nacional, a liberação do Certificado de Funcionamento referente ao ano de: 20_____.</w:t>
            </w:r>
          </w:p>
        </w:tc>
      </w:tr>
      <w:tr>
        <w:trPr>
          <w:cantSplit w:val="0"/>
          <w:trHeight w:val="141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-5.0" w:type="dxa"/>
        <w:tblLayout w:type="fixed"/>
        <w:tblLook w:val="00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277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Style w:val="Heading1"/>
              <w:ind w:right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Para uso da Diretoria Regional:</w:t>
            </w:r>
          </w:p>
          <w:p w:rsidR="00000000" w:rsidDel="00000000" w:rsidP="00000000" w:rsidRDefault="00000000" w:rsidRPr="00000000" w14:paraId="0000000F">
            <w:pPr>
              <w:pStyle w:val="Heading1"/>
              <w:ind w:right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 Diretoria Regional considera o Requerimento de Certificado de Funcionamento 20_____: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     ) DEFERIDA        (     ) INDEFERIDA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Obs.:________________________________________________________________________________________________.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14">
            <w:pPr>
              <w:pStyle w:val="Heading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União dos Escoteiros do Brasil – Diretoria Regional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1"/>
              <w:ind w:right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1"/>
              <w:ind w:right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Para uso da Diretoria Executiva Nacional:</w:t>
            </w:r>
          </w:p>
          <w:p w:rsidR="00000000" w:rsidDel="00000000" w:rsidP="00000000" w:rsidRDefault="00000000" w:rsidRPr="00000000" w14:paraId="00000017">
            <w:pPr>
              <w:pStyle w:val="Heading1"/>
              <w:ind w:right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 Diretoria Executiva Nacional considera o Requerimento de Certificado de Funcionamento 20_____: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     ) DEFERIDA        (     ) INDEFERIDA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Obs.:________________________________________________________________________________________________.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1D">
            <w:pPr>
              <w:pStyle w:val="Heading3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União dos Escoteiros do Brasil – Diretoria Nacional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797" w:top="2552" w:left="127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Open Sans ExtraBold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-848359</wp:posOffset>
          </wp:positionH>
          <wp:positionV relativeFrom="paragraph">
            <wp:posOffset>-1323974</wp:posOffset>
          </wp:positionV>
          <wp:extent cx="7629525" cy="1495425"/>
          <wp:effectExtent b="0" l="0" r="0" t="0"/>
          <wp:wrapNone/>
          <wp:docPr descr="proposta_visual_02_base-09" id="2" name="image2.png"/>
          <a:graphic>
            <a:graphicData uri="http://schemas.openxmlformats.org/drawingml/2006/picture">
              <pic:pic>
                <pic:nvPicPr>
                  <pic:cNvPr descr="proposta_visual_02_base-09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95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609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-790574</wp:posOffset>
          </wp:positionH>
          <wp:positionV relativeFrom="paragraph">
            <wp:posOffset>9525</wp:posOffset>
          </wp:positionV>
          <wp:extent cx="7524750" cy="1143000"/>
          <wp:effectExtent b="0" l="0" r="0" t="0"/>
          <wp:wrapTopAndBottom distB="0" distT="0"/>
          <wp:docPr descr="C:\Users\user\Documents\TRABALHOS\2020\PAPELARIA UEB\PAPEL TIMBRADO\proposta_visual_02_topo-06.jpg" id="3" name="image3.png"/>
          <a:graphic>
            <a:graphicData uri="http://schemas.openxmlformats.org/drawingml/2006/picture">
              <pic:pic>
                <pic:nvPicPr>
                  <pic:cNvPr descr="C:\Users\user\Documents\TRABALHOS\2020\PAPELARIA UEB\PAPEL TIMBRADO\proposta_visual_02_topo-06.jp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0" cy="1143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4180840</wp:posOffset>
              </wp:positionH>
              <wp:positionV relativeFrom="paragraph">
                <wp:posOffset>161925</wp:posOffset>
              </wp:positionV>
              <wp:extent cx="2247900" cy="7620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55A" w:rsidDel="00000000" w:rsidP="00000000" w:rsidRDefault="00D5155A" w:rsidRPr="00067999">
                          <w:pPr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</w:pPr>
                          <w:r w:rsidDel="00000000" w:rsidR="00000000"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Colocar o endereço aqui</w:t>
                          </w:r>
                          <w:r w:rsidDel="00000000" w:rsidR="00000000"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br/>
                            <w:t xml:space="preserve">(00) </w:t>
                          </w:r>
                          <w:proofErr w:type="spellStart"/>
                          <w:r w:rsidDel="00000000" w:rsidR="00000000"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xxxx.xxxx</w:t>
                          </w:r>
                          <w:proofErr w:type="spellEnd"/>
                          <w:r w:rsidDel="00000000" w:rsidR="00000000"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Del="00000000" w:rsidR="00000000"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br/>
                            <w:t xml:space="preserve">Rua </w:t>
                          </w:r>
                          <w:proofErr w:type="spellStart"/>
                          <w:r w:rsidDel="00000000" w:rsidR="00000000"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xxxxxxxxxxxxx</w:t>
                          </w:r>
                          <w:proofErr w:type="spellEnd"/>
                          <w:r w:rsidDel="00000000" w:rsidR="00000000"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 xml:space="preserve">, </w:t>
                          </w:r>
                          <w:proofErr w:type="spellStart"/>
                          <w:r w:rsidDel="00000000" w:rsidR="00000000"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>nºxxxx</w:t>
                          </w:r>
                          <w:proofErr w:type="spellEnd"/>
                          <w:r w:rsidDel="00000000" w:rsidR="00000000"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t xml:space="preserve"> – bairro</w:t>
                          </w:r>
                          <w:r w:rsidDel="00000000" w:rsidR="00000000" w:rsidRPr="00067999">
                            <w:rPr>
                              <w:rFonts w:ascii="Montserrat" w:hAnsi="Montserrat"/>
                              <w:color w:val="000000" w:themeColor="text1"/>
                              <w:sz w:val="18"/>
                              <w:szCs w:val="18"/>
                              <w:lang w:val="pt-BR"/>
                            </w:rPr>
                            <w:br/>
                            <w:t>Cidade – Estado CEP</w:t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4180840</wp:posOffset>
              </wp:positionH>
              <wp:positionV relativeFrom="paragraph">
                <wp:posOffset>161925</wp:posOffset>
              </wp:positionV>
              <wp:extent cx="2247900" cy="7620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79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Rule="auto"/>
      <w:ind w:right="2700"/>
      <w:jc w:val="center"/>
    </w:pPr>
    <w:rPr>
      <w:rFonts w:ascii="Open Sans ExtraBold" w:cs="Open Sans ExtraBold" w:eastAsia="Open Sans ExtraBold" w:hAnsi="Open Sans ExtraBold"/>
      <w:b w:val="1"/>
      <w:color w:val="000080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jc w:val="both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5f497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