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4D13" w14:textId="77777777" w:rsidR="002E2BD2" w:rsidRDefault="001607EA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TERMO DE COMPROMISSO DE APADRINHAMENTO</w:t>
      </w:r>
    </w:p>
    <w:p w14:paraId="36D3800F" w14:textId="77777777" w:rsidR="002E2BD2" w:rsidRDefault="001607EA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>O presente Termo de Compromisso tem o objetivo de celebrar o processo de apadrinhamento, conforme definido pela Resolução DEN 07/2021, entre as partes abaixo citadas:</w:t>
      </w:r>
    </w:p>
    <w:p w14:paraId="6AE49517" w14:textId="77777777" w:rsidR="002E2BD2" w:rsidRDefault="002E2BD2">
      <w:pPr>
        <w:rPr>
          <w:rFonts w:ascii="Montserrat" w:eastAsia="Montserrat" w:hAnsi="Montserrat" w:cs="Montserrat"/>
          <w:b/>
        </w:rPr>
      </w:pPr>
    </w:p>
    <w:p w14:paraId="5E3884CC" w14:textId="77777777" w:rsidR="002E2BD2" w:rsidRDefault="001607EA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Unidade Escoteira Local Apadrinhada: </w:t>
      </w:r>
    </w:p>
    <w:p w14:paraId="394B6040" w14:textId="77777777" w:rsidR="002E2BD2" w:rsidRDefault="001607EA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Grupo Escoteiro Padrinho: </w:t>
      </w:r>
    </w:p>
    <w:p w14:paraId="1BB83E6F" w14:textId="77777777" w:rsidR="002E2BD2" w:rsidRDefault="001607EA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Região Escoteira: </w:t>
      </w:r>
    </w:p>
    <w:p w14:paraId="063FF13C" w14:textId="77777777" w:rsidR="002E2BD2" w:rsidRDefault="001607E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São </w:t>
      </w:r>
      <w:r>
        <w:rPr>
          <w:rFonts w:ascii="Montserrat" w:eastAsia="Montserrat" w:hAnsi="Montserrat" w:cs="Montserrat"/>
        </w:rPr>
        <w:t>responsabilidades das partes:</w:t>
      </w:r>
    </w:p>
    <w:p w14:paraId="5E163428" w14:textId="77777777" w:rsidR="002E2BD2" w:rsidRDefault="001607EA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1 - REGIÃO ESCOTEIRA</w:t>
      </w:r>
    </w:p>
    <w:p w14:paraId="14DBC690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1.1 - Apoiar a nova UEL no período inicial, orientando quanto aos procedimentos documentais, realização das primeiras reuniões, captação de </w:t>
      </w:r>
      <w:proofErr w:type="gramStart"/>
      <w:r>
        <w:rPr>
          <w:rFonts w:ascii="Montserrat" w:eastAsia="Montserrat" w:hAnsi="Montserrat" w:cs="Montserrat"/>
        </w:rPr>
        <w:t>adultos, etc.</w:t>
      </w:r>
      <w:proofErr w:type="gramEnd"/>
      <w:r>
        <w:rPr>
          <w:rFonts w:ascii="Montserrat" w:eastAsia="Montserrat" w:hAnsi="Montserrat" w:cs="Montserrat"/>
        </w:rPr>
        <w:t>;</w:t>
      </w:r>
    </w:p>
    <w:p w14:paraId="4E5D4898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1.2 - Supervisionar o trabalho realizado pelo Grup</w:t>
      </w:r>
      <w:r>
        <w:rPr>
          <w:rFonts w:ascii="Montserrat" w:eastAsia="Montserrat" w:hAnsi="Montserrat" w:cs="Montserrat"/>
        </w:rPr>
        <w:t>o Escoteiro Padrinho, dando suporte necessário para o desempenho de sua tarefa;</w:t>
      </w:r>
    </w:p>
    <w:p w14:paraId="6BB6D797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1.3 - Produzir relatório ao final do período de 12 (doze) meses, avaliando junto às partes o desempenho da relação de apadrinhamento e a necessidade de renovação deste termo.</w:t>
      </w:r>
    </w:p>
    <w:p w14:paraId="6079BD08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3955BB71" w14:textId="77777777" w:rsidR="002E2BD2" w:rsidRDefault="001607EA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2 - GRUPO ESCOTEIRO PADRINHO</w:t>
      </w:r>
    </w:p>
    <w:p w14:paraId="2904A83B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2.1 - Apoiar o processo de abertura, reabertura, reestruturação e/ou reorganização da Unidade Escoteira Local apadrinhada, prestado o suporte acordado;</w:t>
      </w:r>
    </w:p>
    <w:p w14:paraId="32B6B288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2.2 - Em conjunto com a UEL apadrinhada, estabelecer um plano de trabalho c</w:t>
      </w:r>
      <w:r>
        <w:rPr>
          <w:rFonts w:ascii="Montserrat" w:eastAsia="Montserrat" w:hAnsi="Montserrat" w:cs="Montserrat"/>
        </w:rPr>
        <w:t>ontendo as principais ações, prazos e responsáveis;</w:t>
      </w:r>
    </w:p>
    <w:p w14:paraId="25EBCFBE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2.3 - Orientar os processos de aplicação do Programa Educativo, bem como capacitação dos adultos voluntários e gestão administrativa, conforme acordado com a UEL apadrinhada e definido no plano de trabalh</w:t>
      </w:r>
      <w:r>
        <w:rPr>
          <w:rFonts w:ascii="Montserrat" w:eastAsia="Montserrat" w:hAnsi="Montserrat" w:cs="Montserrat"/>
        </w:rPr>
        <w:t>o;</w:t>
      </w:r>
    </w:p>
    <w:p w14:paraId="628D78AC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2.4 - Produzir relatório mensal para a Região Escoteira, descrevendo o trabalho desenvolvido e status das ações acordadas; </w:t>
      </w:r>
    </w:p>
    <w:p w14:paraId="685B57B7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2.5 - Comprometer-se a realizar o acompanhamento mensal das atividades da Unidade Escoteira Apadrinhada.</w:t>
      </w:r>
    </w:p>
    <w:p w14:paraId="134103A4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40355D3B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5A46722E" w14:textId="77777777" w:rsidR="002E2BD2" w:rsidRDefault="002E2BD2">
      <w:pPr>
        <w:jc w:val="both"/>
        <w:rPr>
          <w:rFonts w:ascii="Montserrat" w:eastAsia="Montserrat" w:hAnsi="Montserrat" w:cs="Montserrat"/>
          <w:b/>
        </w:rPr>
      </w:pPr>
    </w:p>
    <w:p w14:paraId="5B972F11" w14:textId="77777777" w:rsidR="002E2BD2" w:rsidRDefault="001607EA">
      <w:pPr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3 - UNIDADE ESCOTEIRA</w:t>
      </w:r>
      <w:r>
        <w:rPr>
          <w:rFonts w:ascii="Montserrat" w:eastAsia="Montserrat" w:hAnsi="Montserrat" w:cs="Montserrat"/>
          <w:b/>
        </w:rPr>
        <w:t xml:space="preserve"> APADRINHADA</w:t>
      </w:r>
    </w:p>
    <w:p w14:paraId="51F58FA4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3.1 - Em conjunto com o Grupo Escoteiro Padrinho, estabelecer um plano de trabalho contendo as principais ações, prazos e responsáveis;</w:t>
      </w:r>
    </w:p>
    <w:p w14:paraId="54947911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3.2 - Conhecer a documentação institucional essencial para o início das atividades, tais como Estatuto da U</w:t>
      </w:r>
      <w:r>
        <w:rPr>
          <w:rFonts w:ascii="Montserrat" w:eastAsia="Montserrat" w:hAnsi="Montserrat" w:cs="Montserrat"/>
        </w:rPr>
        <w:t>EB, P.O.R. e demais políticas da instituição;</w:t>
      </w:r>
    </w:p>
    <w:p w14:paraId="5EF56FFE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3.3 - Acolher as propostas de mudanças sugeridas pelo Grupo Escoteiro Padrinho, para melhoria de processos internos;</w:t>
      </w:r>
    </w:p>
    <w:p w14:paraId="08D655EB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3.4 - Cumprir os requisitos exigidos para expedição do Certificado de Funcionamento Anual;</w:t>
      </w:r>
    </w:p>
    <w:p w14:paraId="21AAC867" w14:textId="77777777" w:rsidR="002E2BD2" w:rsidRDefault="001607EA">
      <w:pPr>
        <w:jc w:val="both"/>
        <w:rPr>
          <w:rFonts w:ascii="Montserrat" w:eastAsia="Montserrat" w:hAnsi="Montserrat" w:cs="Montserrat"/>
        </w:rPr>
      </w:pPr>
      <w:bookmarkStart w:id="0" w:name="_gjdgxs" w:colFirst="0" w:colLast="0"/>
      <w:bookmarkEnd w:id="0"/>
      <w:r>
        <w:rPr>
          <w:rFonts w:ascii="Montserrat" w:eastAsia="Montserrat" w:hAnsi="Montserrat" w:cs="Montserrat"/>
        </w:rPr>
        <w:t>3.</w:t>
      </w:r>
      <w:r>
        <w:rPr>
          <w:rFonts w:ascii="Montserrat" w:eastAsia="Montserrat" w:hAnsi="Montserrat" w:cs="Montserrat"/>
        </w:rPr>
        <w:t>5 - Produzir relatório mensal sobre o desenvolvimento das ações realizadas e enviar para as partes interessadas.</w:t>
      </w:r>
    </w:p>
    <w:p w14:paraId="2FD6DB74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60ADC848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 a assinatura do presente termo, as partes comprometem-se a desempenhar suas funções pelo período mínimo de 12 (doze) meses, a serem contados a partir da data de assinatura deste documento, podendo ser renovado por igual período, se assim se fizer neces</w:t>
      </w:r>
      <w:r>
        <w:rPr>
          <w:rFonts w:ascii="Montserrat" w:eastAsia="Montserrat" w:hAnsi="Montserrat" w:cs="Montserrat"/>
        </w:rPr>
        <w:t>sário.</w:t>
      </w:r>
    </w:p>
    <w:p w14:paraId="05E95584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638256E2" w14:textId="77777777" w:rsidR="002E2BD2" w:rsidRDefault="001607E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i/>
        </w:rPr>
        <w:t>(Cidade)</w:t>
      </w:r>
      <w:r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  <w:b/>
          <w:i/>
        </w:rPr>
        <w:t>(00)</w:t>
      </w:r>
      <w:r>
        <w:rPr>
          <w:rFonts w:ascii="Montserrat" w:eastAsia="Montserrat" w:hAnsi="Montserrat" w:cs="Montserrat"/>
        </w:rPr>
        <w:t xml:space="preserve"> de </w:t>
      </w:r>
      <w:r>
        <w:rPr>
          <w:rFonts w:ascii="Montserrat" w:eastAsia="Montserrat" w:hAnsi="Montserrat" w:cs="Montserrat"/>
          <w:b/>
          <w:i/>
        </w:rPr>
        <w:t>(mês)</w:t>
      </w:r>
      <w:r>
        <w:rPr>
          <w:rFonts w:ascii="Montserrat" w:eastAsia="Montserrat" w:hAnsi="Montserrat" w:cs="Montserrat"/>
        </w:rPr>
        <w:t xml:space="preserve"> de </w:t>
      </w:r>
      <w:r>
        <w:rPr>
          <w:rFonts w:ascii="Montserrat" w:eastAsia="Montserrat" w:hAnsi="Montserrat" w:cs="Montserrat"/>
          <w:b/>
          <w:i/>
        </w:rPr>
        <w:t>(0000)</w:t>
      </w:r>
      <w:r>
        <w:rPr>
          <w:rFonts w:ascii="Montserrat" w:eastAsia="Montserrat" w:hAnsi="Montserrat" w:cs="Montserrat"/>
        </w:rPr>
        <w:t>.</w:t>
      </w:r>
    </w:p>
    <w:p w14:paraId="1A4C0335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7123B954" w14:textId="77777777" w:rsidR="002E2BD2" w:rsidRDefault="002E2BD2">
      <w:pPr>
        <w:jc w:val="both"/>
        <w:rPr>
          <w:rFonts w:ascii="Montserrat" w:eastAsia="Montserrat" w:hAnsi="Montserrat" w:cs="Montserrat"/>
        </w:rPr>
      </w:pPr>
    </w:p>
    <w:p w14:paraId="0289CABF" w14:textId="77777777" w:rsidR="002E2BD2" w:rsidRDefault="001607EA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Diretor-Presidente</w:t>
      </w:r>
      <w:r>
        <w:rPr>
          <w:rFonts w:ascii="Montserrat" w:eastAsia="Montserrat" w:hAnsi="Montserrat" w:cs="Montserrat"/>
          <w:sz w:val="24"/>
          <w:szCs w:val="24"/>
        </w:rPr>
        <w:br/>
        <w:t xml:space="preserve">Grupo Escoteiro </w:t>
      </w:r>
      <w:r>
        <w:rPr>
          <w:rFonts w:ascii="Montserrat" w:eastAsia="Montserrat" w:hAnsi="Montserrat" w:cs="Montserrat"/>
          <w:b/>
          <w:i/>
          <w:sz w:val="24"/>
          <w:szCs w:val="24"/>
        </w:rPr>
        <w:t>(nome - numeral/UF)</w:t>
      </w:r>
      <w:r>
        <w:rPr>
          <w:rFonts w:ascii="Montserrat" w:eastAsia="Montserrat" w:hAnsi="Montserrat" w:cs="Montserrat"/>
          <w:sz w:val="24"/>
          <w:szCs w:val="24"/>
        </w:rPr>
        <w:br/>
        <w:t>Grupo Escoteiro Padrinho</w:t>
      </w:r>
    </w:p>
    <w:p w14:paraId="7B33C558" w14:textId="77777777" w:rsidR="002E2BD2" w:rsidRDefault="002E2BD2">
      <w:pPr>
        <w:jc w:val="center"/>
        <w:rPr>
          <w:rFonts w:ascii="Montserrat" w:eastAsia="Montserrat" w:hAnsi="Montserrat" w:cs="Montserrat"/>
          <w:sz w:val="24"/>
          <w:szCs w:val="24"/>
        </w:rPr>
      </w:pPr>
    </w:p>
    <w:p w14:paraId="0C26B783" w14:textId="77777777" w:rsidR="002E2BD2" w:rsidRDefault="001607EA">
      <w:pPr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sz w:val="24"/>
          <w:szCs w:val="24"/>
        </w:rPr>
        <w:t>Diretor-Presidente ou Chefe da Seção Autônoma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i/>
          <w:sz w:val="24"/>
          <w:szCs w:val="24"/>
        </w:rPr>
        <w:t>(nome da UEL - numeral/UF)</w:t>
      </w:r>
      <w:r>
        <w:rPr>
          <w:rFonts w:ascii="Montserrat" w:eastAsia="Montserrat" w:hAnsi="Montserrat" w:cs="Montserrat"/>
          <w:sz w:val="24"/>
          <w:szCs w:val="24"/>
        </w:rPr>
        <w:br/>
        <w:t>Unidade Escoteira Apadrinhada</w:t>
      </w:r>
    </w:p>
    <w:p w14:paraId="445ACE6B" w14:textId="77777777" w:rsidR="002E2BD2" w:rsidRDefault="002E2BD2">
      <w:pPr>
        <w:jc w:val="center"/>
        <w:rPr>
          <w:rFonts w:ascii="Montserrat" w:eastAsia="Montserrat" w:hAnsi="Montserrat" w:cs="Montserrat"/>
          <w:sz w:val="24"/>
          <w:szCs w:val="24"/>
        </w:rPr>
      </w:pPr>
    </w:p>
    <w:p w14:paraId="6AADB0B1" w14:textId="77777777" w:rsidR="002E2BD2" w:rsidRDefault="001607EA">
      <w:pPr>
        <w:jc w:val="center"/>
        <w:rPr>
          <w:rFonts w:ascii="Montserrat" w:eastAsia="Montserrat" w:hAnsi="Montserrat" w:cs="Montserrat"/>
          <w:b/>
          <w:i/>
          <w:sz w:val="24"/>
          <w:szCs w:val="24"/>
        </w:rPr>
        <w:sectPr w:rsidR="002E2BD2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Montserrat" w:eastAsia="Montserrat" w:hAnsi="Montserrat" w:cs="Montserrat"/>
          <w:sz w:val="24"/>
          <w:szCs w:val="24"/>
        </w:rPr>
        <w:t>______________________________</w:t>
      </w:r>
      <w:r>
        <w:rPr>
          <w:rFonts w:ascii="Montserrat" w:eastAsia="Montserrat" w:hAnsi="Montserrat" w:cs="Montserrat"/>
          <w:sz w:val="24"/>
          <w:szCs w:val="24"/>
        </w:rPr>
        <w:br/>
        <w:t>Diretor-Presidente</w:t>
      </w:r>
      <w:r>
        <w:rPr>
          <w:rFonts w:ascii="Montserrat" w:eastAsia="Montserrat" w:hAnsi="Montserrat" w:cs="Montserrat"/>
          <w:sz w:val="24"/>
          <w:szCs w:val="24"/>
        </w:rPr>
        <w:br/>
        <w:t>União dos Escoteiros do Brasil</w:t>
      </w:r>
      <w:r>
        <w:rPr>
          <w:rFonts w:ascii="Montserrat" w:eastAsia="Montserrat" w:hAnsi="Montserrat" w:cs="Montserrat"/>
          <w:sz w:val="24"/>
          <w:szCs w:val="24"/>
        </w:rPr>
        <w:br/>
      </w:r>
      <w:r>
        <w:rPr>
          <w:rFonts w:ascii="Montserrat" w:eastAsia="Montserrat" w:hAnsi="Montserrat" w:cs="Montserrat"/>
          <w:b/>
          <w:i/>
          <w:sz w:val="24"/>
          <w:szCs w:val="24"/>
        </w:rPr>
        <w:t>(Região Escoteira)</w:t>
      </w:r>
    </w:p>
    <w:p w14:paraId="24605DA1" w14:textId="77777777" w:rsidR="002E2BD2" w:rsidRDefault="002E2BD2">
      <w:pPr>
        <w:jc w:val="center"/>
        <w:rPr>
          <w:rFonts w:ascii="Montserrat" w:eastAsia="Montserrat" w:hAnsi="Montserrat" w:cs="Montserrat"/>
          <w:sz w:val="24"/>
          <w:szCs w:val="24"/>
        </w:rPr>
      </w:pPr>
    </w:p>
    <w:sectPr w:rsidR="002E2BD2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BC80" w14:textId="77777777" w:rsidR="001607EA" w:rsidRDefault="001607EA">
      <w:pPr>
        <w:spacing w:after="0" w:line="240" w:lineRule="auto"/>
      </w:pPr>
      <w:r>
        <w:separator/>
      </w:r>
    </w:p>
  </w:endnote>
  <w:endnote w:type="continuationSeparator" w:id="0">
    <w:p w14:paraId="5A08CA11" w14:textId="77777777" w:rsidR="001607EA" w:rsidRDefault="0016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C167" w14:textId="77777777" w:rsidR="002E2BD2" w:rsidRDefault="002E2B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A415" w14:textId="77777777" w:rsidR="001607EA" w:rsidRDefault="001607EA">
      <w:pPr>
        <w:spacing w:after="0" w:line="240" w:lineRule="auto"/>
      </w:pPr>
      <w:r>
        <w:separator/>
      </w:r>
    </w:p>
  </w:footnote>
  <w:footnote w:type="continuationSeparator" w:id="0">
    <w:p w14:paraId="66EC48F5" w14:textId="77777777" w:rsidR="001607EA" w:rsidRDefault="0016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9BD3" w14:textId="77777777" w:rsidR="002E2BD2" w:rsidRDefault="00160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37F4BC" wp14:editId="56B4887E">
          <wp:simplePos x="0" y="0"/>
          <wp:positionH relativeFrom="column">
            <wp:posOffset>-1062508</wp:posOffset>
          </wp:positionH>
          <wp:positionV relativeFrom="paragraph">
            <wp:posOffset>-449578</wp:posOffset>
          </wp:positionV>
          <wp:extent cx="7524750" cy="1143000"/>
          <wp:effectExtent l="0" t="0" r="0" b="0"/>
          <wp:wrapTopAndBottom distT="0" distB="0"/>
          <wp:docPr id="1" name="image1.pn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D2"/>
    <w:rsid w:val="001607EA"/>
    <w:rsid w:val="002E2BD2"/>
    <w:rsid w:val="003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4073"/>
  <w15:docId w15:val="{F68A44A4-4896-425F-8482-FBE5F96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Capoani</cp:lastModifiedBy>
  <cp:revision>2</cp:revision>
  <dcterms:created xsi:type="dcterms:W3CDTF">2021-12-16T17:09:00Z</dcterms:created>
  <dcterms:modified xsi:type="dcterms:W3CDTF">2021-12-16T17:09:00Z</dcterms:modified>
</cp:coreProperties>
</file>