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Família de escoteiros planeja volta ao mundo em 22 países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Já pensou em dar uma volta ao mundo junto com a sua família e com o apoio de escoteiros por onde passar? Esse é o projeto dos voluntários André e Paula, e dos lobinhos Eduardo e Gustavo, do Grupo Escoteiro José de Anchieta (11-DF) que lançaram o "Família de Escoteiros pelo Mundo".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O pai, André, começou no escotismo ainda como lobinho, aos setes anos, em 1987. A mãe, Paula, entrou em 1995 como escoteira, aos 12 anos. Eduardo e Gustavo entraram no movimento aos 7 e 6 anos e meio, respectivamente, em 2017 e 2018. O mochilão ao redor do mundo tem como objetivo a exploração de novos territórios, conhecendo diversas culturas e locais históricos da humanidade.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Antes do período do distanciamento social, ainda sem sair do Brasil, a família já explorou algumas cidades brasileiras durante as férias, feriados e finais de semana. Porém, a ideia é que os pais consigam captar recursos, apoiadores e patrocinadores para que possam tirar uma licença do trabalho de até dois anos para colocar o projeto de conhecer o mundo em prática.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Segundo Paula, a viagem também tem como propósito conhecer a prática do escotismo em outros países, a realização de trabalho voluntário e a possibilidade de influenciar positivamente as pessoas a terem uma vida mais significativa, valorizando as experiências e vivências de cada um. "Queremos oferecer aos nossos filhos uma prática educativa alternativa, baseada em suas aptidões, interesses e aprendizagem na prática. Desenvolvendo e praticando um estilo de vida mais consciente, minimalista e sustentável", explica a mãe.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Paula e André estimam um orçamento de R$ 60 mil para viajarem durante um ano com os meninos. Para financiar a viagem a família tem algumas fontes de renda como o serviço de massoterapia, canal do youtube, vendas online de camisetas, canecas, adesivos, itens para camping e venda de e-books.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Durante esse período a família pretende buscar hospedagem na casa de amigos, escoteiros, campings, hostels, mas também por meio de outras alternativas como o </w:t>
      </w:r>
      <w:r w:rsidDel="00000000" w:rsidR="00000000" w:rsidRPr="00000000">
        <w:rPr>
          <w:i w:val="1"/>
          <w:rtl w:val="0"/>
        </w:rPr>
        <w:t xml:space="preserve">couchsurfing </w:t>
      </w:r>
      <w:r w:rsidDel="00000000" w:rsidR="00000000" w:rsidRPr="00000000">
        <w:rPr>
          <w:rtl w:val="0"/>
        </w:rPr>
        <w:t xml:space="preserve">(iniciativa online de compartilhamento de hospedagem)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work and travel</w:t>
      </w:r>
      <w:r w:rsidDel="00000000" w:rsidR="00000000" w:rsidRPr="00000000">
        <w:rPr>
          <w:rtl w:val="0"/>
        </w:rPr>
        <w:t xml:space="preserve"> (locais que trocam trabalho por hospedagem), além de campo escolas escoteiros, nacionais e internacionais.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 família está se programando para iniciar a viagem em fevereiro de 2021, com prazo inicial de encerrar em fevereiro de 2022. O roteiro sai de Brasília, no Distrito Federal, e começa por Ushuaia, na Argentina. Da cidade mais austral do mundo, a família pretende começar a subir a América passando pelo Chile, Bolívia, Peru, Colômbia, México e Estados Unidos. O roteiro segue pelos demais continentes pela Espanha, Inglaterra, Suíça, Alemanha, Egito, Coréia do Sul, China, Hong Kong, Índia, Tailândia, Japão, Austrália, África do Sul e encerra no Quênia.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Para compartilhar as experiências e divulgar os apoiadores a família criou um canal no youtube e um perfil no instagram. Para acompanhar é só seguir no instagram.com/familiadeescoteirospelomundo e no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youtube.com/familiadeescoteirospelomundo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O que: Família de escoteiros planeja volta ao mundo em 2021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Quando: Fevereiro de 2021 a fevereiro de 2022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Onde: Brasil, Argentina, Chile, Bolívia, Peru, Colômbia, México, Estados Unidos, Espanha, Inglaterra, Suíça, Alemanha, Egito, Coréia do Sul, China, Hong Kong, Índia, Tailândia, Japão, Austrália, África do Sul e Quênia.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Imprensa Escoteiros do Brasil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Gabriel Rodrigues, (54) 99633.8261, gabriel.rodrigues@escoteiros.org.br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Paula, </w:t>
      </w:r>
      <w:r w:rsidDel="00000000" w:rsidR="00000000" w:rsidRPr="00000000">
        <w:rPr>
          <w:color w:val="323130"/>
          <w:rtl w:val="0"/>
        </w:rPr>
        <w:t xml:space="preserve">(61) 99333.2955, familiaescoteirospelomundo@gmail.com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familiadeescoteirospelomun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