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508D" w:rsidRDefault="00FF449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446655" cy="5842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85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2779"/>
        <w:gridCol w:w="3007"/>
      </w:tblGrid>
      <w:tr w:rsidR="0068508D">
        <w:tc>
          <w:tcPr>
            <w:tcW w:w="4069" w:type="dxa"/>
          </w:tcPr>
          <w:p w:rsidR="0068508D" w:rsidRDefault="0068508D">
            <w:pPr>
              <w:contextualSpacing w:val="0"/>
              <w:jc w:val="center"/>
              <w:rPr>
                <w:rFonts w:ascii="Tahoma" w:eastAsia="Tahoma" w:hAnsi="Tahoma" w:cs="Tahoma"/>
                <w:b/>
              </w:rPr>
            </w:pPr>
            <w:bookmarkStart w:id="0" w:name="_gjdgxs" w:colFirst="0" w:colLast="0"/>
            <w:bookmarkEnd w:id="0"/>
          </w:p>
        </w:tc>
        <w:tc>
          <w:tcPr>
            <w:tcW w:w="2779" w:type="dxa"/>
          </w:tcPr>
          <w:p w:rsidR="0068508D" w:rsidRDefault="0068508D">
            <w:pPr>
              <w:contextualSpacing w:val="0"/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007" w:type="dxa"/>
          </w:tcPr>
          <w:p w:rsidR="0068508D" w:rsidRDefault="0068508D">
            <w:pPr>
              <w:contextualSpacing w:val="0"/>
              <w:jc w:val="center"/>
              <w:rPr>
                <w:rFonts w:ascii="Tahoma" w:eastAsia="Tahoma" w:hAnsi="Tahoma" w:cs="Tahoma"/>
                <w:b/>
              </w:rPr>
            </w:pPr>
          </w:p>
        </w:tc>
      </w:tr>
    </w:tbl>
    <w:p w:rsidR="0068508D" w:rsidRDefault="0068508D">
      <w:pPr>
        <w:jc w:val="center"/>
        <w:rPr>
          <w:rFonts w:ascii="Tahoma" w:eastAsia="Tahoma" w:hAnsi="Tahoma" w:cs="Tahoma"/>
          <w:b/>
          <w:sz w:val="22"/>
          <w:szCs w:val="22"/>
        </w:rPr>
      </w:pPr>
    </w:p>
    <w:p w:rsidR="0068508D" w:rsidRPr="00FF4498" w:rsidRDefault="00771A39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FF4498">
        <w:rPr>
          <w:rFonts w:ascii="Arial" w:eastAsia="Arial" w:hAnsi="Arial" w:cs="Arial"/>
          <w:b/>
          <w:sz w:val="20"/>
          <w:szCs w:val="20"/>
        </w:rPr>
        <w:t>Ficha de Candidatura</w:t>
      </w:r>
      <w:r w:rsidR="00FF4498" w:rsidRPr="00FF4498">
        <w:rPr>
          <w:rFonts w:ascii="Arial" w:eastAsia="Arial" w:hAnsi="Arial" w:cs="Arial"/>
          <w:b/>
          <w:sz w:val="20"/>
          <w:szCs w:val="20"/>
        </w:rPr>
        <w:t xml:space="preserve"> – </w:t>
      </w:r>
      <w:r w:rsidR="00275139">
        <w:rPr>
          <w:rFonts w:ascii="Arial" w:eastAsia="Arial" w:hAnsi="Arial" w:cs="Arial"/>
          <w:b/>
          <w:sz w:val="20"/>
          <w:szCs w:val="20"/>
        </w:rPr>
        <w:t>6</w:t>
      </w:r>
      <w:r w:rsidR="00FF4498" w:rsidRPr="00FF4498">
        <w:rPr>
          <w:rFonts w:ascii="Arial" w:eastAsia="Arial" w:hAnsi="Arial" w:cs="Arial"/>
          <w:b/>
          <w:sz w:val="20"/>
          <w:szCs w:val="20"/>
        </w:rPr>
        <w:t xml:space="preserve">º Fórum </w:t>
      </w:r>
      <w:r w:rsidR="00275139">
        <w:rPr>
          <w:rFonts w:ascii="Arial" w:eastAsia="Arial" w:hAnsi="Arial" w:cs="Arial"/>
          <w:b/>
          <w:sz w:val="20"/>
          <w:szCs w:val="20"/>
        </w:rPr>
        <w:t xml:space="preserve">Interamericano </w:t>
      </w:r>
      <w:r w:rsidR="00FF4498" w:rsidRPr="00FF4498">
        <w:rPr>
          <w:rFonts w:ascii="Arial" w:eastAsia="Arial" w:hAnsi="Arial" w:cs="Arial"/>
          <w:b/>
          <w:sz w:val="20"/>
          <w:szCs w:val="20"/>
        </w:rPr>
        <w:t>de Jovens</w:t>
      </w:r>
    </w:p>
    <w:p w:rsidR="0068508D" w:rsidRDefault="0068508D">
      <w:pPr>
        <w:rPr>
          <w:rFonts w:ascii="Arial" w:eastAsia="Arial" w:hAnsi="Arial" w:cs="Arial"/>
          <w:color w:val="FF0000"/>
          <w:sz w:val="20"/>
          <w:szCs w:val="20"/>
        </w:rPr>
      </w:pPr>
    </w:p>
    <w:p w:rsidR="0068508D" w:rsidRDefault="00771A3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É um prazer receber sua candidatura a este Processo de Seleção. Uma vez que responda, dentro de suas determinações a esta Ficha de Candidatura, você se tornará um dos candidatos jovens do Brasil ao </w:t>
      </w:r>
      <w:r w:rsidR="00275139" w:rsidRPr="00275139">
        <w:rPr>
          <w:rFonts w:ascii="Arial" w:eastAsia="Arial" w:hAnsi="Arial" w:cs="Arial"/>
          <w:b/>
          <w:sz w:val="20"/>
          <w:szCs w:val="20"/>
        </w:rPr>
        <w:t>6º Fórum Interamericano de Jovens</w:t>
      </w:r>
      <w:r>
        <w:rPr>
          <w:rFonts w:ascii="Arial" w:eastAsia="Arial" w:hAnsi="Arial" w:cs="Arial"/>
          <w:sz w:val="20"/>
          <w:szCs w:val="20"/>
        </w:rPr>
        <w:t>. Esperamos com este processo chegar a um resultado democrático e representativo, tanto para o Escotismo quanto para a juventude brasileira. Esperamos ainda realizar um trabalho com qualidade e austeridade que nos leve a uma excelente representação internacional juvenil para o ano de 201</w:t>
      </w:r>
      <w:r w:rsidR="00275139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:rsidR="0068508D" w:rsidRDefault="00771A3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Caso tenha alguma dúvida ou precise de ajuda, nossa </w:t>
      </w:r>
      <w:r w:rsidR="00275139">
        <w:rPr>
          <w:rFonts w:ascii="Arial" w:eastAsia="Arial" w:hAnsi="Arial" w:cs="Arial"/>
          <w:sz w:val="20"/>
          <w:szCs w:val="20"/>
        </w:rPr>
        <w:t>coordenação</w:t>
      </w:r>
      <w:r>
        <w:rPr>
          <w:rFonts w:ascii="Arial" w:eastAsia="Arial" w:hAnsi="Arial" w:cs="Arial"/>
          <w:sz w:val="20"/>
          <w:szCs w:val="20"/>
        </w:rPr>
        <w:t xml:space="preserve"> de seleção poderá atendê-lo. Não hesite em pedir. Desejamos a você um bom trabalho e boa sorte!</w:t>
      </w:r>
    </w:p>
    <w:p w:rsidR="00275139" w:rsidRDefault="00275139">
      <w:pPr>
        <w:jc w:val="right"/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Comitê de Seleção</w:t>
      </w:r>
    </w:p>
    <w:p w:rsidR="0068508D" w:rsidRDefault="0068508D">
      <w:pPr>
        <w:jc w:val="right"/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Dados Pessoais</w:t>
      </w:r>
    </w:p>
    <w:p w:rsidR="0068508D" w:rsidRDefault="0068508D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68508D">
        <w:tc>
          <w:tcPr>
            <w:tcW w:w="9779" w:type="dxa"/>
            <w:gridSpan w:val="2"/>
            <w:vAlign w:val="center"/>
          </w:tcPr>
          <w:p w:rsidR="0068508D" w:rsidRDefault="00771A39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Nome: </w:t>
            </w:r>
          </w:p>
        </w:tc>
      </w:tr>
      <w:tr w:rsidR="0068508D">
        <w:tc>
          <w:tcPr>
            <w:tcW w:w="9779" w:type="dxa"/>
            <w:gridSpan w:val="2"/>
            <w:vAlign w:val="center"/>
          </w:tcPr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Grupo Escoteiro: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508D">
        <w:tc>
          <w:tcPr>
            <w:tcW w:w="9779" w:type="dxa"/>
            <w:gridSpan w:val="2"/>
            <w:vAlign w:val="center"/>
          </w:tcPr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Função no Grupo Escoteiro: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508D">
        <w:tc>
          <w:tcPr>
            <w:tcW w:w="4889" w:type="dxa"/>
            <w:vAlign w:val="center"/>
          </w:tcPr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Registro:</w:t>
            </w:r>
          </w:p>
        </w:tc>
        <w:tc>
          <w:tcPr>
            <w:tcW w:w="4890" w:type="dxa"/>
            <w:vAlign w:val="center"/>
          </w:tcPr>
          <w:p w:rsidR="0068508D" w:rsidRDefault="00771A39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 - UF:</w:t>
            </w:r>
            <w:r w:rsidR="00B26E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508D">
        <w:tc>
          <w:tcPr>
            <w:tcW w:w="9779" w:type="dxa"/>
            <w:gridSpan w:val="2"/>
            <w:vAlign w:val="center"/>
          </w:tcPr>
          <w:p w:rsidR="0068508D" w:rsidRDefault="00771A39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 completo: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26E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508D">
        <w:tc>
          <w:tcPr>
            <w:tcW w:w="4889" w:type="dxa"/>
            <w:vAlign w:val="center"/>
          </w:tcPr>
          <w:p w:rsidR="0068508D" w:rsidRDefault="00771A39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CEP:</w:t>
            </w:r>
            <w:r w:rsidR="00B26E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vAlign w:val="center"/>
          </w:tcPr>
          <w:p w:rsidR="0068508D" w:rsidRDefault="00771A39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de contato:</w:t>
            </w:r>
            <w:r w:rsidR="00B26E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508D">
        <w:tc>
          <w:tcPr>
            <w:tcW w:w="4889" w:type="dxa"/>
            <w:vAlign w:val="center"/>
          </w:tcPr>
          <w:p w:rsidR="0068508D" w:rsidRDefault="00771A39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alternativo:</w:t>
            </w:r>
            <w:r w:rsidR="00B26E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vAlign w:val="center"/>
          </w:tcPr>
          <w:p w:rsidR="0068508D" w:rsidRDefault="00771A39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Skype:</w:t>
            </w:r>
            <w:r w:rsidR="001B583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508D">
        <w:tc>
          <w:tcPr>
            <w:tcW w:w="9779" w:type="dxa"/>
            <w:gridSpan w:val="2"/>
            <w:vAlign w:val="center"/>
          </w:tcPr>
          <w:p w:rsidR="0068508D" w:rsidRDefault="00771A39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bookmarkStart w:id="1" w:name="_GoBack"/>
            <w:bookmarkEnd w:id="1"/>
          </w:p>
        </w:tc>
      </w:tr>
      <w:tr w:rsidR="0068508D">
        <w:tc>
          <w:tcPr>
            <w:tcW w:w="9779" w:type="dxa"/>
            <w:gridSpan w:val="2"/>
            <w:vAlign w:val="center"/>
          </w:tcPr>
          <w:p w:rsidR="0068508D" w:rsidRDefault="00771A39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Possui passaporte com validade superior a 6 meses:</w:t>
            </w:r>
            <w:r w:rsidR="00EC2C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8508D" w:rsidRDefault="0068508D">
      <w:pPr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Assinale com um X no quadro abaixo seu domínio em cada um dos seguintes idiomas, incluindo ainda algum idioma adicional, caso conheça...</w:t>
      </w:r>
    </w:p>
    <w:p w:rsidR="0068508D" w:rsidRDefault="0068508D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8"/>
        <w:gridCol w:w="1222"/>
        <w:gridCol w:w="1222"/>
        <w:gridCol w:w="1223"/>
        <w:gridCol w:w="1224"/>
      </w:tblGrid>
      <w:tr w:rsidR="0068508D">
        <w:tc>
          <w:tcPr>
            <w:tcW w:w="4888" w:type="dxa"/>
          </w:tcPr>
          <w:p w:rsidR="0068508D" w:rsidRDefault="00771A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1222" w:type="dxa"/>
            <w:vAlign w:val="center"/>
          </w:tcPr>
          <w:p w:rsidR="0068508D" w:rsidRDefault="00771A3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Inglês</w:t>
            </w:r>
          </w:p>
        </w:tc>
        <w:tc>
          <w:tcPr>
            <w:tcW w:w="1222" w:type="dxa"/>
            <w:vAlign w:val="center"/>
          </w:tcPr>
          <w:p w:rsidR="0068508D" w:rsidRDefault="00771A3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Espanhol</w:t>
            </w:r>
          </w:p>
        </w:tc>
        <w:tc>
          <w:tcPr>
            <w:tcW w:w="1223" w:type="dxa"/>
            <w:vAlign w:val="center"/>
          </w:tcPr>
          <w:p w:rsidR="0068508D" w:rsidRDefault="00771A3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Francês</w:t>
            </w:r>
          </w:p>
        </w:tc>
        <w:tc>
          <w:tcPr>
            <w:tcW w:w="1224" w:type="dxa"/>
            <w:vAlign w:val="center"/>
          </w:tcPr>
          <w:p w:rsidR="0068508D" w:rsidRDefault="00D1634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Alemão</w:t>
            </w:r>
          </w:p>
        </w:tc>
      </w:tr>
      <w:tr w:rsidR="0068508D">
        <w:tc>
          <w:tcPr>
            <w:tcW w:w="4888" w:type="dxa"/>
          </w:tcPr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Básico</w:t>
            </w:r>
          </w:p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Apenas alguma noção e vocabulário básico.</w:t>
            </w:r>
          </w:p>
        </w:tc>
        <w:tc>
          <w:tcPr>
            <w:tcW w:w="1222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508D">
        <w:tc>
          <w:tcPr>
            <w:tcW w:w="4888" w:type="dxa"/>
          </w:tcPr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Intermediário</w:t>
            </w:r>
          </w:p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Conhecimento de vocabulários e conversação operacional.</w:t>
            </w:r>
          </w:p>
        </w:tc>
        <w:tc>
          <w:tcPr>
            <w:tcW w:w="1222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508D">
        <w:tc>
          <w:tcPr>
            <w:tcW w:w="4888" w:type="dxa"/>
          </w:tcPr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Avançado</w:t>
            </w:r>
          </w:p>
          <w:p w:rsidR="0068508D" w:rsidRDefault="00771A3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Noções de gramática, boa conversação, interpretação de textos e vocabulários funcionais, mas com rapidez e dinâmica limitadas. </w:t>
            </w:r>
          </w:p>
        </w:tc>
        <w:tc>
          <w:tcPr>
            <w:tcW w:w="1222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508D">
        <w:tc>
          <w:tcPr>
            <w:tcW w:w="4888" w:type="dxa"/>
          </w:tcPr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Fluente</w:t>
            </w:r>
          </w:p>
          <w:p w:rsidR="0068508D" w:rsidRDefault="00771A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Amplo domínio de todas as funções idiomáticas (escrita, leitura, pronúncia e compreensão), conversação, interpretação de textos e gramática, com dinamismo e segurança.</w:t>
            </w:r>
          </w:p>
        </w:tc>
        <w:tc>
          <w:tcPr>
            <w:tcW w:w="1222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68508D" w:rsidRDefault="006850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8508D" w:rsidRDefault="0068508D">
      <w:pPr>
        <w:rPr>
          <w:rFonts w:ascii="Arial" w:eastAsia="Arial" w:hAnsi="Arial" w:cs="Arial"/>
          <w:i/>
          <w:sz w:val="20"/>
          <w:szCs w:val="20"/>
        </w:rPr>
      </w:pPr>
    </w:p>
    <w:p w:rsidR="0068508D" w:rsidRDefault="00771A39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Gostaria de especificar mais detalhes sobre seu domínio idiomático: cursos, certificados, cultura familiar, intercâmbios no exterior?</w:t>
      </w:r>
    </w:p>
    <w:p w:rsidR="0068508D" w:rsidRPr="00275139" w:rsidRDefault="0068508D">
      <w:pPr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2"/>
        <w:tblW w:w="97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68508D">
        <w:trPr>
          <w:trHeight w:val="1360"/>
        </w:trPr>
        <w:tc>
          <w:tcPr>
            <w:tcW w:w="9779" w:type="dxa"/>
          </w:tcPr>
          <w:p w:rsidR="00EC2C42" w:rsidRDefault="00EC2C42" w:rsidP="002751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8508D" w:rsidRDefault="0068508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68508D" w:rsidRDefault="00771A39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Trançando seu perfil</w:t>
      </w:r>
    </w:p>
    <w:p w:rsidR="0068508D" w:rsidRDefault="0068508D">
      <w:pPr>
        <w:jc w:val="both"/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numPr>
          <w:ilvl w:val="0"/>
          <w:numId w:val="3"/>
        </w:numPr>
        <w:ind w:hanging="360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Escolha a opção que mais te identifica, marque um circulo:</w:t>
      </w:r>
    </w:p>
    <w:p w:rsidR="0068508D" w:rsidRDefault="0068508D">
      <w:pPr>
        <w:ind w:firstLine="36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85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39"/>
        <w:gridCol w:w="1695"/>
        <w:gridCol w:w="1662"/>
        <w:gridCol w:w="1469"/>
        <w:gridCol w:w="1645"/>
        <w:gridCol w:w="1645"/>
      </w:tblGrid>
      <w:tr w:rsidR="0068508D">
        <w:tc>
          <w:tcPr>
            <w:tcW w:w="1739" w:type="dxa"/>
          </w:tcPr>
          <w:p w:rsidR="0068508D" w:rsidRDefault="00771A39">
            <w:p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Adaptável </w:t>
            </w:r>
          </w:p>
        </w:tc>
        <w:tc>
          <w:tcPr>
            <w:tcW w:w="1695" w:type="dxa"/>
          </w:tcPr>
          <w:p w:rsidR="0068508D" w:rsidRDefault="00267ADA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</w:t>
            </w:r>
            <w:r w:rsidR="00771A3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62" w:type="dxa"/>
          </w:tcPr>
          <w:p w:rsidR="0068508D" w:rsidRDefault="00771A39" w:rsidP="002751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69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  <w:tr w:rsidR="0068508D">
        <w:tc>
          <w:tcPr>
            <w:tcW w:w="1739" w:type="dxa"/>
          </w:tcPr>
          <w:p w:rsidR="0068508D" w:rsidRDefault="00771A39">
            <w:p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Sociável</w:t>
            </w:r>
          </w:p>
        </w:tc>
        <w:tc>
          <w:tcPr>
            <w:tcW w:w="1695" w:type="dxa"/>
          </w:tcPr>
          <w:p w:rsidR="0068508D" w:rsidRDefault="00771A39" w:rsidP="00267ADA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62" w:type="dxa"/>
          </w:tcPr>
          <w:p w:rsidR="0068508D" w:rsidRDefault="00EC2C42" w:rsidP="00267ADA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67ADA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771A3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69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  <w:tr w:rsidR="0068508D">
        <w:tc>
          <w:tcPr>
            <w:tcW w:w="1739" w:type="dxa"/>
          </w:tcPr>
          <w:p w:rsidR="0068508D" w:rsidRDefault="00771A39">
            <w:p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Individualista</w:t>
            </w:r>
          </w:p>
        </w:tc>
        <w:tc>
          <w:tcPr>
            <w:tcW w:w="169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(5)</w:t>
            </w:r>
          </w:p>
        </w:tc>
        <w:tc>
          <w:tcPr>
            <w:tcW w:w="1662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(4)</w:t>
            </w:r>
          </w:p>
        </w:tc>
        <w:tc>
          <w:tcPr>
            <w:tcW w:w="1469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645" w:type="dxa"/>
          </w:tcPr>
          <w:p w:rsidR="0068508D" w:rsidRDefault="00EC2C42" w:rsidP="002751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771A3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8508D">
        <w:tc>
          <w:tcPr>
            <w:tcW w:w="1739" w:type="dxa"/>
          </w:tcPr>
          <w:p w:rsidR="0068508D" w:rsidRDefault="00771A39">
            <w:p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Flexível</w:t>
            </w:r>
          </w:p>
        </w:tc>
        <w:tc>
          <w:tcPr>
            <w:tcW w:w="169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(5)</w:t>
            </w:r>
          </w:p>
        </w:tc>
        <w:tc>
          <w:tcPr>
            <w:tcW w:w="1662" w:type="dxa"/>
          </w:tcPr>
          <w:p w:rsidR="0068508D" w:rsidRDefault="00771A39" w:rsidP="002751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69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  <w:tr w:rsidR="0068508D">
        <w:tc>
          <w:tcPr>
            <w:tcW w:w="1739" w:type="dxa"/>
          </w:tcPr>
          <w:p w:rsidR="0068508D" w:rsidRDefault="00771A39">
            <w:p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Tímido</w:t>
            </w:r>
          </w:p>
        </w:tc>
        <w:tc>
          <w:tcPr>
            <w:tcW w:w="169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(5)</w:t>
            </w:r>
          </w:p>
        </w:tc>
        <w:tc>
          <w:tcPr>
            <w:tcW w:w="1662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(4)</w:t>
            </w:r>
          </w:p>
        </w:tc>
        <w:tc>
          <w:tcPr>
            <w:tcW w:w="1469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645" w:type="dxa"/>
          </w:tcPr>
          <w:p w:rsidR="0068508D" w:rsidRDefault="00771A39" w:rsidP="002751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  <w:tr w:rsidR="0068508D">
        <w:tc>
          <w:tcPr>
            <w:tcW w:w="1739" w:type="dxa"/>
          </w:tcPr>
          <w:p w:rsidR="0068508D" w:rsidRDefault="00771A39">
            <w:p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Comunicativo</w:t>
            </w:r>
          </w:p>
        </w:tc>
        <w:tc>
          <w:tcPr>
            <w:tcW w:w="1695" w:type="dxa"/>
          </w:tcPr>
          <w:p w:rsidR="0068508D" w:rsidRDefault="00771A39" w:rsidP="002751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62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(4)</w:t>
            </w:r>
          </w:p>
        </w:tc>
        <w:tc>
          <w:tcPr>
            <w:tcW w:w="1469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  <w:tr w:rsidR="0068508D">
        <w:tc>
          <w:tcPr>
            <w:tcW w:w="1739" w:type="dxa"/>
          </w:tcPr>
          <w:p w:rsidR="0068508D" w:rsidRDefault="00771A39">
            <w:p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Sensível</w:t>
            </w:r>
          </w:p>
        </w:tc>
        <w:tc>
          <w:tcPr>
            <w:tcW w:w="1695" w:type="dxa"/>
          </w:tcPr>
          <w:p w:rsidR="0068508D" w:rsidRDefault="00EC2C42" w:rsidP="002751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771A3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62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(4)</w:t>
            </w:r>
          </w:p>
        </w:tc>
        <w:tc>
          <w:tcPr>
            <w:tcW w:w="1469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  <w:tr w:rsidR="0068508D">
        <w:tc>
          <w:tcPr>
            <w:tcW w:w="1739" w:type="dxa"/>
          </w:tcPr>
          <w:p w:rsidR="0068508D" w:rsidRDefault="00771A39">
            <w:pPr>
              <w:contextualSpacing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Influente</w:t>
            </w:r>
          </w:p>
        </w:tc>
        <w:tc>
          <w:tcPr>
            <w:tcW w:w="169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(5)</w:t>
            </w:r>
          </w:p>
        </w:tc>
        <w:tc>
          <w:tcPr>
            <w:tcW w:w="1662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(4)</w:t>
            </w:r>
          </w:p>
        </w:tc>
        <w:tc>
          <w:tcPr>
            <w:tcW w:w="1469" w:type="dxa"/>
          </w:tcPr>
          <w:p w:rsidR="0068508D" w:rsidRDefault="00EC2C42" w:rsidP="002751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75139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771A3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645" w:type="dxa"/>
          </w:tcPr>
          <w:p w:rsidR="0068508D" w:rsidRDefault="00771A39">
            <w:pPr>
              <w:contextualSpacing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  <w:tr w:rsidR="0068508D">
        <w:tc>
          <w:tcPr>
            <w:tcW w:w="9855" w:type="dxa"/>
            <w:gridSpan w:val="6"/>
          </w:tcPr>
          <w:p w:rsidR="0068508D" w:rsidRDefault="0068508D">
            <w:pPr>
              <w:contextualSpacing w:val="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  <w:p w:rsidR="0068508D" w:rsidRDefault="00771A39">
            <w:pPr>
              <w:contextualSpacing w:val="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Obs.: Escala de identificação decrescente 5 (se identifica muito) a 1 (não se identifica em nada)</w:t>
            </w:r>
          </w:p>
        </w:tc>
      </w:tr>
    </w:tbl>
    <w:p w:rsidR="0068508D" w:rsidRDefault="0068508D">
      <w:pPr>
        <w:jc w:val="both"/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numPr>
          <w:ilvl w:val="0"/>
          <w:numId w:val="3"/>
        </w:numPr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Em qual dessas situações você é mais produtivo?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Trabalhando com atividades que envolvam números e cálculos.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Trabalhando com o abstrato e com a criação.</w:t>
      </w:r>
    </w:p>
    <w:p w:rsidR="0068508D" w:rsidRDefault="002751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</w:t>
      </w:r>
      <w:r w:rsidR="00771A39">
        <w:rPr>
          <w:rFonts w:ascii="Arial" w:eastAsia="Arial" w:hAnsi="Arial" w:cs="Arial"/>
          <w:sz w:val="20"/>
          <w:szCs w:val="20"/>
        </w:rPr>
        <w:t>) Trabalhando com pessoas na busca de resultados.</w:t>
      </w:r>
    </w:p>
    <w:p w:rsidR="0068508D" w:rsidRDefault="0068508D">
      <w:pPr>
        <w:ind w:firstLine="360"/>
        <w:jc w:val="both"/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numPr>
          <w:ilvl w:val="0"/>
          <w:numId w:val="3"/>
        </w:numPr>
        <w:ind w:hanging="360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Você já teve oportunidade de liderar algum projeto?</w:t>
      </w:r>
    </w:p>
    <w:p w:rsidR="0068508D" w:rsidRDefault="002751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</w:t>
      </w:r>
      <w:r w:rsidR="00771A39">
        <w:rPr>
          <w:rFonts w:ascii="Arial" w:eastAsia="Arial" w:hAnsi="Arial" w:cs="Arial"/>
          <w:sz w:val="20"/>
          <w:szCs w:val="20"/>
        </w:rPr>
        <w:t>) Sim, em minha faculdade e/ou escola.</w:t>
      </w:r>
    </w:p>
    <w:p w:rsidR="0068508D" w:rsidRDefault="002751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</w:t>
      </w:r>
      <w:r w:rsidR="00771A39">
        <w:rPr>
          <w:rFonts w:ascii="Arial" w:eastAsia="Arial" w:hAnsi="Arial" w:cs="Arial"/>
          <w:sz w:val="20"/>
          <w:szCs w:val="20"/>
        </w:rPr>
        <w:t>) Sim, na minha seção escoteira.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Sim, na minha comunidade</w:t>
      </w:r>
    </w:p>
    <w:p w:rsidR="0068508D" w:rsidRDefault="002751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</w:t>
      </w:r>
      <w:r w:rsidR="00771A39">
        <w:rPr>
          <w:rFonts w:ascii="Arial" w:eastAsia="Arial" w:hAnsi="Arial" w:cs="Arial"/>
          <w:sz w:val="20"/>
          <w:szCs w:val="20"/>
        </w:rPr>
        <w:t>) Sim, no Movimento Escoteiro em nível regional ou nacional.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Não, ainda não tive a oportunidade de liderar um projeto.</w:t>
      </w:r>
    </w:p>
    <w:p w:rsidR="0068508D" w:rsidRDefault="0068508D">
      <w:pPr>
        <w:ind w:firstLine="360"/>
        <w:jc w:val="both"/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numPr>
          <w:ilvl w:val="0"/>
          <w:numId w:val="3"/>
        </w:numPr>
        <w:ind w:hanging="360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Para você, o que significa ser um líder?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Reunir uma quantidade considerável de experiências que só os anos podem dar.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Estar preparado para desempenhar com eficácia tarefas de maior complexidade.</w:t>
      </w:r>
    </w:p>
    <w:p w:rsidR="0068508D" w:rsidRDefault="00BA76B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275139">
        <w:rPr>
          <w:rFonts w:ascii="Arial" w:eastAsia="Arial" w:hAnsi="Arial" w:cs="Arial"/>
          <w:sz w:val="20"/>
          <w:szCs w:val="20"/>
        </w:rPr>
        <w:t xml:space="preserve">  </w:t>
      </w:r>
      <w:r w:rsidR="00771A39">
        <w:rPr>
          <w:rFonts w:ascii="Arial" w:eastAsia="Arial" w:hAnsi="Arial" w:cs="Arial"/>
          <w:sz w:val="20"/>
          <w:szCs w:val="20"/>
        </w:rPr>
        <w:t>) Ser capaz de delegar tarefas a outras pessoas e acompanhar de perto os resultados.</w:t>
      </w:r>
    </w:p>
    <w:p w:rsidR="0068508D" w:rsidRDefault="0068508D">
      <w:pPr>
        <w:ind w:firstLine="360"/>
        <w:jc w:val="both"/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numPr>
          <w:ilvl w:val="0"/>
          <w:numId w:val="3"/>
        </w:numPr>
        <w:ind w:hanging="360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Você teve alguma experiência internacional?</w:t>
      </w:r>
    </w:p>
    <w:p w:rsidR="0068508D" w:rsidRDefault="002751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</w:t>
      </w:r>
      <w:r w:rsidR="00771A39">
        <w:rPr>
          <w:rFonts w:ascii="Arial" w:eastAsia="Arial" w:hAnsi="Arial" w:cs="Arial"/>
          <w:sz w:val="20"/>
          <w:szCs w:val="20"/>
        </w:rPr>
        <w:t xml:space="preserve">) Sim, fiz </w:t>
      </w:r>
      <w:r w:rsidR="00FF4498">
        <w:rPr>
          <w:rFonts w:ascii="Arial" w:eastAsia="Arial" w:hAnsi="Arial" w:cs="Arial"/>
          <w:sz w:val="20"/>
          <w:szCs w:val="20"/>
        </w:rPr>
        <w:t>intercâmbio</w:t>
      </w:r>
      <w:r w:rsidR="00771A39">
        <w:rPr>
          <w:rFonts w:ascii="Arial" w:eastAsia="Arial" w:hAnsi="Arial" w:cs="Arial"/>
          <w:sz w:val="20"/>
          <w:szCs w:val="20"/>
        </w:rPr>
        <w:t xml:space="preserve"> cultural ou residi em outro país por um período inferior a seis meses.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) Sim, fiz </w:t>
      </w:r>
      <w:r w:rsidR="00FF4498">
        <w:rPr>
          <w:rFonts w:ascii="Arial" w:eastAsia="Arial" w:hAnsi="Arial" w:cs="Arial"/>
          <w:sz w:val="20"/>
          <w:szCs w:val="20"/>
        </w:rPr>
        <w:t>intercâmbio</w:t>
      </w:r>
      <w:r>
        <w:rPr>
          <w:rFonts w:ascii="Arial" w:eastAsia="Arial" w:hAnsi="Arial" w:cs="Arial"/>
          <w:sz w:val="20"/>
          <w:szCs w:val="20"/>
        </w:rPr>
        <w:t xml:space="preserve"> cultural ou residi em outro país por um período superior a seis meses.</w:t>
      </w:r>
    </w:p>
    <w:p w:rsidR="0068508D" w:rsidRDefault="002751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</w:t>
      </w:r>
      <w:r w:rsidR="00771A39">
        <w:rPr>
          <w:rFonts w:ascii="Arial" w:eastAsia="Arial" w:hAnsi="Arial" w:cs="Arial"/>
          <w:sz w:val="20"/>
          <w:szCs w:val="20"/>
        </w:rPr>
        <w:t>) Sim, em viagem internacional.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Não, nunca estive fora do Brasil.</w:t>
      </w:r>
    </w:p>
    <w:p w:rsidR="0068508D" w:rsidRDefault="0068508D">
      <w:pPr>
        <w:ind w:firstLine="360"/>
        <w:jc w:val="both"/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numPr>
          <w:ilvl w:val="0"/>
          <w:numId w:val="3"/>
        </w:numPr>
        <w:ind w:hanging="360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Quais são os meios de comunicação que considera mais efetivos com os jovens? </w:t>
      </w:r>
    </w:p>
    <w:p w:rsidR="0068508D" w:rsidRDefault="00BA76B8" w:rsidP="00BA76B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275139">
        <w:rPr>
          <w:rFonts w:ascii="Arial" w:eastAsia="Arial" w:hAnsi="Arial" w:cs="Arial"/>
          <w:sz w:val="20"/>
          <w:szCs w:val="20"/>
        </w:rPr>
        <w:t xml:space="preserve">  </w:t>
      </w:r>
      <w:r w:rsidR="00771A39">
        <w:rPr>
          <w:rFonts w:ascii="Arial" w:eastAsia="Arial" w:hAnsi="Arial" w:cs="Arial"/>
          <w:sz w:val="20"/>
          <w:szCs w:val="20"/>
        </w:rPr>
        <w:t>) Redes Sociais (Facebook, Twitter, outros)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) E-mail 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Televisão</w:t>
      </w:r>
    </w:p>
    <w:p w:rsidR="0068508D" w:rsidRDefault="00771A39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Outros. Cite quais: _______________</w:t>
      </w:r>
    </w:p>
    <w:p w:rsidR="0068508D" w:rsidRDefault="0068508D">
      <w:pPr>
        <w:ind w:firstLine="360"/>
        <w:jc w:val="both"/>
        <w:rPr>
          <w:rFonts w:ascii="Arial" w:eastAsia="Arial" w:hAnsi="Arial" w:cs="Arial"/>
          <w:sz w:val="20"/>
          <w:szCs w:val="20"/>
        </w:rPr>
      </w:pPr>
    </w:p>
    <w:p w:rsidR="0068508D" w:rsidRDefault="00771A39">
      <w:pPr>
        <w:numPr>
          <w:ilvl w:val="0"/>
          <w:numId w:val="3"/>
        </w:numPr>
        <w:ind w:hanging="360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Qual das três frases abaixo traduz melhor o seu pensamento?</w:t>
      </w:r>
    </w:p>
    <w:p w:rsidR="0068508D" w:rsidRDefault="00771A39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Mande para mim que eu dou um jeito nisso.</w:t>
      </w:r>
    </w:p>
    <w:p w:rsidR="0068508D" w:rsidRDefault="00771A39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Gosto de correr riscos porque sei que resolvo os problemas quando for chamado a fazê-lo.</w:t>
      </w:r>
    </w:p>
    <w:p w:rsidR="0068508D" w:rsidRDefault="00BA76B8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275139">
        <w:rPr>
          <w:rFonts w:ascii="Arial" w:eastAsia="Arial" w:hAnsi="Arial" w:cs="Arial"/>
          <w:sz w:val="20"/>
          <w:szCs w:val="20"/>
        </w:rPr>
        <w:t xml:space="preserve">  </w:t>
      </w:r>
      <w:r w:rsidR="00771A39">
        <w:rPr>
          <w:rFonts w:ascii="Arial" w:eastAsia="Arial" w:hAnsi="Arial" w:cs="Arial"/>
          <w:sz w:val="20"/>
          <w:szCs w:val="20"/>
        </w:rPr>
        <w:t>) Juntos chegaremos lá.</w:t>
      </w:r>
    </w:p>
    <w:p w:rsidR="0068508D" w:rsidRDefault="0068508D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68508D" w:rsidRPr="00605679" w:rsidRDefault="00605679" w:rsidP="00605679">
      <w:pPr>
        <w:pStyle w:val="PargrafodaLista"/>
        <w:numPr>
          <w:ilvl w:val="0"/>
          <w:numId w:val="3"/>
        </w:numPr>
        <w:ind w:hanging="436"/>
        <w:jc w:val="both"/>
        <w:rPr>
          <w:rFonts w:ascii="Arial" w:eastAsia="Arial" w:hAnsi="Arial" w:cs="Arial"/>
          <w:sz w:val="20"/>
          <w:szCs w:val="20"/>
        </w:rPr>
      </w:pPr>
      <w:r w:rsidRPr="00605679">
        <w:rPr>
          <w:rFonts w:ascii="Arial" w:eastAsia="Arial" w:hAnsi="Arial" w:cs="Arial"/>
          <w:b/>
          <w:sz w:val="20"/>
          <w:szCs w:val="20"/>
        </w:rPr>
        <w:t>Segundo seus conhecimentos e experiência, por que o Fórum Interamericano de Jovens é um evento importante para os Escoteiros do Brasil?</w:t>
      </w:r>
    </w:p>
    <w:p w:rsidR="00605679" w:rsidRPr="00605679" w:rsidRDefault="00605679" w:rsidP="00605679">
      <w:pPr>
        <w:pStyle w:val="PargrafodaLista"/>
        <w:numPr>
          <w:ilvl w:val="0"/>
          <w:numId w:val="3"/>
        </w:numPr>
        <w:ind w:hanging="436"/>
        <w:jc w:val="both"/>
        <w:rPr>
          <w:rFonts w:ascii="Arial" w:eastAsia="Arial" w:hAnsi="Arial" w:cs="Arial"/>
          <w:sz w:val="20"/>
          <w:szCs w:val="20"/>
        </w:rPr>
      </w:pPr>
      <w:r w:rsidRPr="00605679">
        <w:rPr>
          <w:rFonts w:ascii="Arial" w:eastAsia="Arial" w:hAnsi="Arial" w:cs="Arial"/>
          <w:b/>
          <w:sz w:val="20"/>
          <w:szCs w:val="20"/>
        </w:rPr>
        <w:t>Considerando a participação da delegação brasileira nos últimos eventos de tomada de decisão, bem como a atuação dos brasileiros que possuem cargos nos comitês e equipes regionais, como você avalia a relevância do Brasil na região Interamericana?</w:t>
      </w:r>
    </w:p>
    <w:p w:rsidR="00605679" w:rsidRPr="00605679" w:rsidRDefault="00605679" w:rsidP="00605679">
      <w:pPr>
        <w:pStyle w:val="PargrafodaLista"/>
        <w:numPr>
          <w:ilvl w:val="0"/>
          <w:numId w:val="3"/>
        </w:numPr>
        <w:ind w:hanging="436"/>
        <w:jc w:val="both"/>
        <w:rPr>
          <w:rFonts w:ascii="Arial" w:eastAsia="Arial" w:hAnsi="Arial" w:cs="Arial"/>
          <w:sz w:val="20"/>
          <w:szCs w:val="20"/>
        </w:rPr>
      </w:pPr>
      <w:r w:rsidRPr="00605679">
        <w:rPr>
          <w:rFonts w:ascii="Arial" w:eastAsia="Arial" w:hAnsi="Arial" w:cs="Arial"/>
          <w:b/>
          <w:sz w:val="20"/>
          <w:szCs w:val="20"/>
        </w:rPr>
        <w:t>Em inglês ou espanhol, explique porque você se considera um excelente candidato para ser delegado dos Escoteiros do Brasil ao Fórum Interamericano de Jovens.</w:t>
      </w:r>
    </w:p>
    <w:sectPr w:rsidR="00605679" w:rsidRPr="00605679" w:rsidSect="00445CDF">
      <w:footerReference w:type="default" r:id="rId9"/>
      <w:pgSz w:w="11907" w:h="16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01" w:rsidRDefault="00813A01">
      <w:r>
        <w:separator/>
      </w:r>
    </w:p>
  </w:endnote>
  <w:endnote w:type="continuationSeparator" w:id="0">
    <w:p w:rsidR="00813A01" w:rsidRDefault="0081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urich B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809" w:rsidRDefault="00FE3969">
    <w:pPr>
      <w:tabs>
        <w:tab w:val="center" w:pos="4252"/>
        <w:tab w:val="right" w:pos="8504"/>
      </w:tabs>
      <w:jc w:val="center"/>
      <w:rPr>
        <w:rFonts w:ascii="Zurich BT" w:eastAsia="Zurich BT" w:hAnsi="Zurich BT" w:cs="Zurich BT"/>
        <w:b/>
        <w:sz w:val="16"/>
        <w:szCs w:val="16"/>
      </w:rPr>
    </w:pPr>
    <w:r>
      <w:fldChar w:fldCharType="begin"/>
    </w:r>
    <w:r w:rsidR="00C0553B">
      <w:instrText>PAGE</w:instrText>
    </w:r>
    <w:r>
      <w:fldChar w:fldCharType="separate"/>
    </w:r>
    <w:r w:rsidR="00605679">
      <w:rPr>
        <w:noProof/>
      </w:rPr>
      <w:t>1</w:t>
    </w:r>
    <w:r>
      <w:rPr>
        <w:noProof/>
      </w:rPr>
      <w:fldChar w:fldCharType="end"/>
    </w:r>
  </w:p>
  <w:p w:rsidR="00F70809" w:rsidRDefault="00F70809">
    <w:pPr>
      <w:pStyle w:val="Ttulo2"/>
      <w:shd w:val="clear" w:color="auto" w:fill="FFFFFF"/>
      <w:spacing w:before="240" w:after="709"/>
      <w:jc w:val="center"/>
      <w:rPr>
        <w:rFonts w:ascii="Zurich BT" w:eastAsia="Zurich BT" w:hAnsi="Zurich BT" w:cs="Zurich BT"/>
        <w:b w:val="0"/>
        <w:sz w:val="16"/>
        <w:szCs w:val="16"/>
      </w:rPr>
    </w:pPr>
    <w:r>
      <w:rPr>
        <w:rFonts w:ascii="Zurich BT" w:eastAsia="Zurich BT" w:hAnsi="Zurich BT" w:cs="Zurich BT"/>
        <w:sz w:val="16"/>
        <w:szCs w:val="16"/>
      </w:rPr>
      <w:t>Escoteiros do Brasil_</w:t>
    </w:r>
    <w:r w:rsidR="00275139" w:rsidRPr="00275139">
      <w:rPr>
        <w:rFonts w:ascii="Arial" w:eastAsia="Arial" w:hAnsi="Arial" w:cs="Arial"/>
        <w:sz w:val="16"/>
        <w:szCs w:val="16"/>
      </w:rPr>
      <w:t xml:space="preserve">6º Fórum Interamericano de Jovens </w:t>
    </w:r>
    <w:r>
      <w:rPr>
        <w:rFonts w:ascii="Zurich BT" w:eastAsia="Zurich BT" w:hAnsi="Zurich BT" w:cs="Zurich BT"/>
        <w:sz w:val="16"/>
        <w:szCs w:val="16"/>
      </w:rPr>
      <w:t>– Ficha de Candidatura para Representante do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01" w:rsidRDefault="00813A01">
      <w:r>
        <w:separator/>
      </w:r>
    </w:p>
  </w:footnote>
  <w:footnote w:type="continuationSeparator" w:id="0">
    <w:p w:rsidR="00813A01" w:rsidRDefault="0081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7D8"/>
    <w:multiLevelType w:val="multilevel"/>
    <w:tmpl w:val="B43E27C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50DA0001"/>
    <w:multiLevelType w:val="multilevel"/>
    <w:tmpl w:val="A2E8478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A0C4A1C"/>
    <w:multiLevelType w:val="multilevel"/>
    <w:tmpl w:val="B55E8412"/>
    <w:lvl w:ilvl="0">
      <w:start w:val="8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D"/>
    <w:rsid w:val="00012512"/>
    <w:rsid w:val="000920BD"/>
    <w:rsid w:val="000A43FF"/>
    <w:rsid w:val="0014658B"/>
    <w:rsid w:val="001547D2"/>
    <w:rsid w:val="001923E3"/>
    <w:rsid w:val="00195F4A"/>
    <w:rsid w:val="001A68FB"/>
    <w:rsid w:val="001B583C"/>
    <w:rsid w:val="001F4EFC"/>
    <w:rsid w:val="00200400"/>
    <w:rsid w:val="00222A40"/>
    <w:rsid w:val="00224FFD"/>
    <w:rsid w:val="00240512"/>
    <w:rsid w:val="00267ADA"/>
    <w:rsid w:val="00275139"/>
    <w:rsid w:val="00275EA8"/>
    <w:rsid w:val="00284648"/>
    <w:rsid w:val="00303C12"/>
    <w:rsid w:val="0034453E"/>
    <w:rsid w:val="00351D01"/>
    <w:rsid w:val="00395E8C"/>
    <w:rsid w:val="003C7D1C"/>
    <w:rsid w:val="003D64A8"/>
    <w:rsid w:val="00404DFA"/>
    <w:rsid w:val="00405949"/>
    <w:rsid w:val="00445CDF"/>
    <w:rsid w:val="00464A39"/>
    <w:rsid w:val="00471E25"/>
    <w:rsid w:val="00486FF0"/>
    <w:rsid w:val="0051237F"/>
    <w:rsid w:val="005268F5"/>
    <w:rsid w:val="005576DD"/>
    <w:rsid w:val="00571740"/>
    <w:rsid w:val="005903BC"/>
    <w:rsid w:val="0059695E"/>
    <w:rsid w:val="005F511A"/>
    <w:rsid w:val="00605679"/>
    <w:rsid w:val="00615195"/>
    <w:rsid w:val="006556C2"/>
    <w:rsid w:val="00667A8A"/>
    <w:rsid w:val="00683A5D"/>
    <w:rsid w:val="0068508D"/>
    <w:rsid w:val="00696D15"/>
    <w:rsid w:val="006A5CE3"/>
    <w:rsid w:val="006E2810"/>
    <w:rsid w:val="006F0144"/>
    <w:rsid w:val="00715E57"/>
    <w:rsid w:val="00771A39"/>
    <w:rsid w:val="007C12D0"/>
    <w:rsid w:val="007E3F72"/>
    <w:rsid w:val="007E6BD7"/>
    <w:rsid w:val="00810CB1"/>
    <w:rsid w:val="00813A01"/>
    <w:rsid w:val="00860560"/>
    <w:rsid w:val="008A04B1"/>
    <w:rsid w:val="008B0DA4"/>
    <w:rsid w:val="008B5963"/>
    <w:rsid w:val="00936479"/>
    <w:rsid w:val="00970375"/>
    <w:rsid w:val="009F698F"/>
    <w:rsid w:val="00A179DF"/>
    <w:rsid w:val="00A270A3"/>
    <w:rsid w:val="00A41905"/>
    <w:rsid w:val="00A56717"/>
    <w:rsid w:val="00A56D92"/>
    <w:rsid w:val="00AF5AF1"/>
    <w:rsid w:val="00B26EDD"/>
    <w:rsid w:val="00B973D4"/>
    <w:rsid w:val="00BA76B8"/>
    <w:rsid w:val="00BB476D"/>
    <w:rsid w:val="00BD655F"/>
    <w:rsid w:val="00BF25E8"/>
    <w:rsid w:val="00C0553B"/>
    <w:rsid w:val="00C1714D"/>
    <w:rsid w:val="00C5386A"/>
    <w:rsid w:val="00C5747B"/>
    <w:rsid w:val="00C82520"/>
    <w:rsid w:val="00D073AC"/>
    <w:rsid w:val="00D1634E"/>
    <w:rsid w:val="00D166B1"/>
    <w:rsid w:val="00D47F6B"/>
    <w:rsid w:val="00DA3A48"/>
    <w:rsid w:val="00E55B41"/>
    <w:rsid w:val="00E77E1E"/>
    <w:rsid w:val="00EB5F71"/>
    <w:rsid w:val="00EC24F7"/>
    <w:rsid w:val="00EC2C42"/>
    <w:rsid w:val="00EE6F28"/>
    <w:rsid w:val="00EF73F0"/>
    <w:rsid w:val="00F0380E"/>
    <w:rsid w:val="00F20F00"/>
    <w:rsid w:val="00F218CE"/>
    <w:rsid w:val="00F32F89"/>
    <w:rsid w:val="00F359AF"/>
    <w:rsid w:val="00F6372C"/>
    <w:rsid w:val="00F70809"/>
    <w:rsid w:val="00F9491E"/>
    <w:rsid w:val="00FB6F96"/>
    <w:rsid w:val="00FC2D56"/>
    <w:rsid w:val="00FE3969"/>
    <w:rsid w:val="00FF054E"/>
    <w:rsid w:val="00FF2C5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69DAD-A99B-41C8-9171-9127BB6D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DF"/>
  </w:style>
  <w:style w:type="paragraph" w:styleId="Ttulo1">
    <w:name w:val="heading 1"/>
    <w:basedOn w:val="Normal"/>
    <w:next w:val="Normal"/>
    <w:rsid w:val="00445CD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C6B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25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445CD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445CD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45CD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45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45CDF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elacomgrade">
    <w:name w:val="Table Grid"/>
    <w:basedOn w:val="Tabelanormal"/>
    <w:uiPriority w:val="99"/>
    <w:rsid w:val="0028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282830"/>
    <w:pPr>
      <w:ind w:left="3420"/>
      <w:jc w:val="right"/>
    </w:pPr>
    <w:rPr>
      <w:rFonts w:ascii="Tahoma" w:hAnsi="Tahoma" w:cs="Tahoma"/>
      <w:b/>
      <w:bCs/>
      <w:i/>
      <w:iCs/>
      <w:sz w:val="32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45CDF"/>
    <w:rPr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rsid w:val="00CA7C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45CDF"/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rsid w:val="00626B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796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A43E6"/>
    <w:pPr>
      <w:tabs>
        <w:tab w:val="center" w:pos="4252"/>
        <w:tab w:val="right" w:pos="8504"/>
      </w:tabs>
    </w:pPr>
  </w:style>
  <w:style w:type="character" w:customStyle="1" w:styleId="TextodebaloChar">
    <w:name w:val="Texto de balão Char"/>
    <w:link w:val="Textodebalo"/>
    <w:uiPriority w:val="99"/>
    <w:semiHidden/>
    <w:locked/>
    <w:rsid w:val="007969E4"/>
    <w:rPr>
      <w:rFonts w:ascii="Tahoma" w:hAnsi="Tahoma"/>
      <w:sz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45CDF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CA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45CDF"/>
    <w:rPr>
      <w:sz w:val="24"/>
      <w:szCs w:val="24"/>
      <w:lang w:val="pt-BR" w:eastAsia="pt-BR"/>
    </w:rPr>
  </w:style>
  <w:style w:type="character" w:styleId="Nmerodepgina">
    <w:name w:val="page number"/>
    <w:basedOn w:val="Fontepargpadro"/>
    <w:uiPriority w:val="99"/>
    <w:rsid w:val="00CA43E6"/>
    <w:rPr>
      <w:rFonts w:cs="Times New Roman"/>
    </w:rPr>
  </w:style>
  <w:style w:type="character" w:customStyle="1" w:styleId="Ttulo2Char">
    <w:name w:val="Título 2 Char"/>
    <w:basedOn w:val="Fontepargpadro"/>
    <w:link w:val="Ttulo2"/>
    <w:uiPriority w:val="9"/>
    <w:rsid w:val="004C6BB5"/>
    <w:rPr>
      <w:b/>
      <w:bCs/>
      <w:sz w:val="36"/>
      <w:szCs w:val="36"/>
      <w:lang w:val="pt-BR" w:eastAsia="pt-BR"/>
    </w:rPr>
  </w:style>
  <w:style w:type="paragraph" w:styleId="PargrafodaLista">
    <w:name w:val="List Paragraph"/>
    <w:basedOn w:val="Normal"/>
    <w:uiPriority w:val="34"/>
    <w:qFormat/>
    <w:rsid w:val="00183AD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8125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paragraph" w:customStyle="1" w:styleId="DecimalAligned">
    <w:name w:val="Decimal Aligned"/>
    <w:basedOn w:val="Normal"/>
    <w:uiPriority w:val="40"/>
    <w:qFormat/>
    <w:rsid w:val="004C63E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C63EC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C63EC"/>
    <w:rPr>
      <w:rFonts w:asciiTheme="minorHAnsi" w:eastAsiaTheme="minorEastAsia" w:hAnsiTheme="minorHAnsi" w:cstheme="minorBidi"/>
      <w:lang w:val="pt-BR"/>
    </w:rPr>
  </w:style>
  <w:style w:type="character" w:styleId="nfaseSutil">
    <w:name w:val="Subtle Emphasis"/>
    <w:basedOn w:val="Fontepargpadro"/>
    <w:uiPriority w:val="19"/>
    <w:qFormat/>
    <w:rsid w:val="004C63EC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styleId="SombreamentoMdio2-nfase5">
    <w:name w:val="Medium Shading 2 Accent 5"/>
    <w:basedOn w:val="Tabelanormal"/>
    <w:uiPriority w:val="64"/>
    <w:rsid w:val="004C63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Colorida-nfase5">
    <w:name w:val="Colorful Grid Accent 5"/>
    <w:basedOn w:val="Tabelanormal"/>
    <w:uiPriority w:val="73"/>
    <w:rsid w:val="004C63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e5">
    <w:name w:val="Light List Accent 5"/>
    <w:basedOn w:val="Tabelanormal"/>
    <w:uiPriority w:val="61"/>
    <w:rsid w:val="004C63E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ubttulo">
    <w:name w:val="Subtitle"/>
    <w:basedOn w:val="Normal"/>
    <w:next w:val="Normal"/>
    <w:rsid w:val="00445CD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5CDF"/>
    <w:pPr>
      <w:contextualSpacing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EF3"/>
    </w:tcPr>
  </w:style>
  <w:style w:type="table" w:customStyle="1" w:styleId="a0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45CDF"/>
    <w:pPr>
      <w:contextualSpacing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EF3"/>
    </w:tcPr>
  </w:style>
  <w:style w:type="table" w:customStyle="1" w:styleId="a4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45CDF"/>
    <w:pPr>
      <w:contextualSpacing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EF3"/>
    </w:tcPr>
  </w:style>
  <w:style w:type="table" w:customStyle="1" w:styleId="a8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45CDF"/>
    <w:pPr>
      <w:contextualSpacing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EF3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c">
    <w:basedOn w:val="TableNormal"/>
    <w:rsid w:val="00445CD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notaderodap">
    <w:name w:val="footnote reference"/>
    <w:basedOn w:val="Fontepargpadro"/>
    <w:uiPriority w:val="99"/>
    <w:semiHidden/>
    <w:unhideWhenUsed/>
    <w:rsid w:val="00275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698C-CD79-43F1-A92D-052AE143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Ramalho Diniz - Claro Matriz -</dc:creator>
  <cp:lastModifiedBy>Fernanda Cristina Santos Soares</cp:lastModifiedBy>
  <cp:revision>3</cp:revision>
  <dcterms:created xsi:type="dcterms:W3CDTF">2018-03-14T20:34:00Z</dcterms:created>
  <dcterms:modified xsi:type="dcterms:W3CDTF">2018-04-10T19:38:00Z</dcterms:modified>
</cp:coreProperties>
</file>